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13F" w:rsidRPr="0004413F" w:rsidRDefault="0004413F" w:rsidP="001442B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4413F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รายงานข้อมูลสภาพปัญหาน้ำเสียจากการสำรวจและร้องเรียน</w:t>
      </w:r>
    </w:p>
    <w:p w:rsidR="00007CA1" w:rsidRPr="0004413F" w:rsidRDefault="0004413F" w:rsidP="0004413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4413F">
        <w:rPr>
          <w:rFonts w:ascii="TH SarabunIT๙" w:hAnsi="TH SarabunIT๙" w:cs="TH SarabunIT๙" w:hint="cs"/>
          <w:b/>
          <w:bCs/>
          <w:sz w:val="36"/>
          <w:szCs w:val="36"/>
          <w:cs/>
        </w:rPr>
        <w:t>ใน</w:t>
      </w:r>
      <w:r w:rsidR="005E51D5">
        <w:rPr>
          <w:rFonts w:ascii="TH SarabunIT๙" w:hAnsi="TH SarabunIT๙" w:cs="TH SarabunIT๙" w:hint="cs"/>
          <w:b/>
          <w:bCs/>
          <w:sz w:val="36"/>
          <w:szCs w:val="36"/>
          <w:cs/>
        </w:rPr>
        <w:t>เขต</w:t>
      </w:r>
      <w:r w:rsidRPr="0004413F">
        <w:rPr>
          <w:rFonts w:ascii="TH SarabunIT๙" w:hAnsi="TH SarabunIT๙" w:cs="TH SarabunIT๙" w:hint="cs"/>
          <w:b/>
          <w:bCs/>
          <w:sz w:val="36"/>
          <w:szCs w:val="36"/>
          <w:cs/>
        </w:rPr>
        <w:t>พื้นที่องค์การบริหารส่วนตำบลปะกาฮะรัง อำเภอเมือง จังหวัดปัตตานี</w:t>
      </w:r>
    </w:p>
    <w:p w:rsidR="0004413F" w:rsidRDefault="003B74A6" w:rsidP="0004413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2563</w:t>
      </w:r>
    </w:p>
    <w:p w:rsidR="005E51D5" w:rsidRPr="005E51D5" w:rsidRDefault="005E51D5" w:rsidP="0004413F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5260" w:type="dxa"/>
        <w:tblInd w:w="-318" w:type="dxa"/>
        <w:tblLook w:val="04A0" w:firstRow="1" w:lastRow="0" w:firstColumn="1" w:lastColumn="0" w:noHBand="0" w:noVBand="1"/>
      </w:tblPr>
      <w:tblGrid>
        <w:gridCol w:w="852"/>
        <w:gridCol w:w="2631"/>
        <w:gridCol w:w="1473"/>
        <w:gridCol w:w="1472"/>
        <w:gridCol w:w="1472"/>
        <w:gridCol w:w="1472"/>
        <w:gridCol w:w="1472"/>
        <w:gridCol w:w="1472"/>
        <w:gridCol w:w="1472"/>
        <w:gridCol w:w="1472"/>
      </w:tblGrid>
      <w:tr w:rsidR="0004413F" w:rsidRPr="0004413F" w:rsidTr="005E51D5">
        <w:trPr>
          <w:trHeight w:val="493"/>
        </w:trPr>
        <w:tc>
          <w:tcPr>
            <w:tcW w:w="852" w:type="dxa"/>
            <w:vMerge w:val="restart"/>
            <w:vAlign w:val="center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31" w:type="dxa"/>
            <w:vMerge w:val="restart"/>
            <w:vAlign w:val="center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สาเหตุของน้ำเสีย</w:t>
            </w:r>
          </w:p>
        </w:tc>
        <w:tc>
          <w:tcPr>
            <w:tcW w:w="11777" w:type="dxa"/>
            <w:gridSpan w:val="8"/>
            <w:vAlign w:val="center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หมู่บ้าน</w:t>
            </w:r>
          </w:p>
        </w:tc>
      </w:tr>
      <w:tr w:rsidR="0004413F" w:rsidRPr="0004413F" w:rsidTr="005E51D5">
        <w:trPr>
          <w:trHeight w:val="168"/>
        </w:trPr>
        <w:tc>
          <w:tcPr>
            <w:tcW w:w="852" w:type="dxa"/>
            <w:vMerge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31" w:type="dxa"/>
            <w:vMerge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3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1 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บ้านตะลุ</w:t>
            </w:r>
            <w:proofErr w:type="spellStart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โบะ</w:t>
            </w:r>
            <w:proofErr w:type="spellEnd"/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2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บ้านจางา</w:t>
            </w:r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3 </w:t>
            </w:r>
            <w:proofErr w:type="spellStart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บ้านกือยา</w:t>
            </w:r>
            <w:proofErr w:type="spellEnd"/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4 </w:t>
            </w:r>
            <w:proofErr w:type="spellStart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บ้านจือ</w:t>
            </w:r>
            <w:proofErr w:type="spellEnd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แรนิบง </w:t>
            </w:r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5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</w:t>
            </w:r>
            <w:proofErr w:type="spellStart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กาฮง</w:t>
            </w:r>
            <w:proofErr w:type="spellEnd"/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6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บ้านกอแลบีเละ</w:t>
            </w:r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7 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บ้านปะกาฮะรัง </w:t>
            </w:r>
          </w:p>
        </w:tc>
        <w:tc>
          <w:tcPr>
            <w:tcW w:w="1472" w:type="dxa"/>
          </w:tcPr>
          <w:p w:rsidR="0004413F" w:rsidRPr="0004413F" w:rsidRDefault="0004413F" w:rsidP="0004413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หมู่ที่ 8 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</w:t>
            </w:r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บ้าน</w:t>
            </w:r>
            <w:proofErr w:type="spellStart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เจ๊ะ</w:t>
            </w:r>
            <w:proofErr w:type="spellEnd"/>
            <w:r w:rsidRPr="0004413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ดี</w:t>
            </w:r>
          </w:p>
        </w:tc>
      </w:tr>
      <w:tr w:rsidR="0004413F" w:rsidRPr="005E51D5" w:rsidTr="005E51D5">
        <w:trPr>
          <w:trHeight w:val="440"/>
        </w:trPr>
        <w:tc>
          <w:tcPr>
            <w:tcW w:w="852" w:type="dxa"/>
            <w:vAlign w:val="center"/>
          </w:tcPr>
          <w:p w:rsidR="0004413F" w:rsidRPr="005E51D5" w:rsidRDefault="0004413F" w:rsidP="005E51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31" w:type="dxa"/>
            <w:vAlign w:val="center"/>
          </w:tcPr>
          <w:p w:rsidR="0004413F" w:rsidRPr="005E51D5" w:rsidRDefault="0004413F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น้ำเสียจากอาคารบ้านเรือน</w:t>
            </w:r>
          </w:p>
        </w:tc>
        <w:tc>
          <w:tcPr>
            <w:tcW w:w="1473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04413F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  <w:vAlign w:val="center"/>
          </w:tcPr>
          <w:p w:rsidR="005E51D5" w:rsidRPr="005E51D5" w:rsidRDefault="005E51D5" w:rsidP="005E51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31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น้ำเสียจากโรงงานอุตสาหกรรม</w:t>
            </w:r>
          </w:p>
        </w:tc>
        <w:tc>
          <w:tcPr>
            <w:tcW w:w="1473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  <w:vAlign w:val="center"/>
          </w:tcPr>
          <w:p w:rsidR="005E51D5" w:rsidRPr="005E51D5" w:rsidRDefault="005E51D5" w:rsidP="005E51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31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น้ำเสียจากการเกษตร</w:t>
            </w:r>
          </w:p>
        </w:tc>
        <w:tc>
          <w:tcPr>
            <w:tcW w:w="1473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  <w:vAlign w:val="center"/>
          </w:tcPr>
          <w:p w:rsidR="005E51D5" w:rsidRPr="005E51D5" w:rsidRDefault="005E51D5" w:rsidP="005E51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31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น้ำเสียจากการเลี้ยงสัตว์</w:t>
            </w:r>
          </w:p>
        </w:tc>
        <w:tc>
          <w:tcPr>
            <w:tcW w:w="1473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  <w:vAlign w:val="center"/>
          </w:tcPr>
          <w:p w:rsidR="005E51D5" w:rsidRPr="005E51D5" w:rsidRDefault="005E51D5" w:rsidP="005E51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31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น้ำเสียจากสาเหตุอื่นๆ</w:t>
            </w:r>
          </w:p>
        </w:tc>
        <w:tc>
          <w:tcPr>
            <w:tcW w:w="1473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72" w:type="dxa"/>
          </w:tcPr>
          <w:p w:rsidR="005E51D5" w:rsidRPr="005E51D5" w:rsidRDefault="005E51D5" w:rsidP="007B4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51D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31" w:type="dxa"/>
            <w:vAlign w:val="center"/>
          </w:tcPr>
          <w:p w:rsidR="005E51D5" w:rsidRPr="005E51D5" w:rsidRDefault="005E51D5" w:rsidP="005E51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3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E51D5" w:rsidRPr="005E51D5" w:rsidTr="005E51D5">
        <w:trPr>
          <w:trHeight w:val="440"/>
        </w:trPr>
        <w:tc>
          <w:tcPr>
            <w:tcW w:w="85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31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3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2" w:type="dxa"/>
          </w:tcPr>
          <w:p w:rsidR="005E51D5" w:rsidRPr="005E51D5" w:rsidRDefault="005E51D5" w:rsidP="0004413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413F" w:rsidRPr="005E51D5" w:rsidRDefault="0004413F" w:rsidP="0004413F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</w:p>
    <w:p w:rsidR="0004413F" w:rsidRPr="005E51D5" w:rsidRDefault="005E51D5" w:rsidP="005E51D5">
      <w:pPr>
        <w:rPr>
          <w:rFonts w:ascii="TH SarabunIT๙" w:hAnsi="TH SarabunIT๙" w:cs="TH SarabunIT๙"/>
          <w:sz w:val="32"/>
          <w:szCs w:val="32"/>
        </w:rPr>
      </w:pPr>
      <w:r w:rsidRPr="005E51D5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 w:rsidRPr="005E51D5">
        <w:rPr>
          <w:rFonts w:ascii="TH SarabunIT๙" w:hAnsi="TH SarabunIT๙" w:cs="TH SarabunIT๙"/>
          <w:sz w:val="32"/>
          <w:szCs w:val="32"/>
        </w:rPr>
        <w:t>:</w:t>
      </w:r>
      <w:r w:rsidRPr="005E51D5">
        <w:rPr>
          <w:rFonts w:ascii="TH SarabunIT๙" w:hAnsi="TH SarabunIT๙" w:cs="TH SarabunIT๙"/>
          <w:sz w:val="32"/>
          <w:szCs w:val="32"/>
        </w:rPr>
        <w:tab/>
        <w:t xml:space="preserve">/ </w:t>
      </w:r>
      <w:r w:rsidRPr="005E51D5">
        <w:rPr>
          <w:rFonts w:ascii="TH SarabunIT๙" w:hAnsi="TH SarabunIT๙" w:cs="TH SarabunIT๙" w:hint="cs"/>
          <w:sz w:val="32"/>
          <w:szCs w:val="32"/>
          <w:cs/>
        </w:rPr>
        <w:t>พบปัญหาน้ำเสีย</w:t>
      </w:r>
    </w:p>
    <w:p w:rsidR="005E51D5" w:rsidRPr="005E51D5" w:rsidRDefault="005E51D5" w:rsidP="005E51D5">
      <w:pPr>
        <w:rPr>
          <w:rFonts w:ascii="TH SarabunIT๙" w:hAnsi="TH SarabunIT๙" w:cs="TH SarabunIT๙"/>
          <w:sz w:val="32"/>
          <w:szCs w:val="32"/>
        </w:rPr>
      </w:pPr>
      <w:r w:rsidRPr="005E51D5">
        <w:rPr>
          <w:rFonts w:ascii="TH SarabunIT๙" w:hAnsi="TH SarabunIT๙" w:cs="TH SarabunIT๙" w:hint="cs"/>
          <w:sz w:val="32"/>
          <w:szCs w:val="32"/>
          <w:cs/>
        </w:rPr>
        <w:tab/>
      </w:r>
      <w:r w:rsidRPr="005E51D5">
        <w:rPr>
          <w:rFonts w:ascii="TH SarabunIT๙" w:hAnsi="TH SarabunIT๙" w:cs="TH SarabunIT๙" w:hint="cs"/>
          <w:sz w:val="32"/>
          <w:szCs w:val="32"/>
          <w:cs/>
        </w:rPr>
        <w:tab/>
        <w:t>- ไม่พบปัญหาน้ำเสีย</w:t>
      </w:r>
    </w:p>
    <w:p w:rsidR="005E51D5" w:rsidRPr="005E51D5" w:rsidRDefault="005E51D5" w:rsidP="005E51D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5E51D5" w:rsidRPr="005E51D5" w:rsidRDefault="003B74A6" w:rsidP="005E51D5">
      <w:pPr>
        <w:tabs>
          <w:tab w:val="left" w:pos="12180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 ณ วันที่ 30 สิงหาคม 2563</w:t>
      </w:r>
    </w:p>
    <w:sectPr w:rsidR="005E51D5" w:rsidRPr="005E51D5" w:rsidSect="0004413F">
      <w:pgSz w:w="16838" w:h="11906" w:orient="landscape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13F"/>
    <w:rsid w:val="00007CA1"/>
    <w:rsid w:val="0004413F"/>
    <w:rsid w:val="001442BA"/>
    <w:rsid w:val="002D2B7B"/>
    <w:rsid w:val="003B74A6"/>
    <w:rsid w:val="005E51D5"/>
    <w:rsid w:val="00D3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4</cp:revision>
  <cp:lastPrinted>2021-08-08T11:05:00Z</cp:lastPrinted>
  <dcterms:created xsi:type="dcterms:W3CDTF">2020-08-06T08:33:00Z</dcterms:created>
  <dcterms:modified xsi:type="dcterms:W3CDTF">2021-08-08T11:59:00Z</dcterms:modified>
</cp:coreProperties>
</file>